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C1FC" w14:textId="111B8E1B" w:rsidR="007851DE" w:rsidRDefault="007851DE"/>
    <w:p w14:paraId="69274BFE" w14:textId="239B333B" w:rsidR="00B233CB" w:rsidRDefault="00B233CB"/>
    <w:p w14:paraId="14091DC0" w14:textId="3CC714E2" w:rsidR="00B233CB" w:rsidRDefault="00B233CB"/>
    <w:p w14:paraId="3C78FC8A" w14:textId="087D1D31" w:rsidR="00B233CB" w:rsidRDefault="00B233CB"/>
    <w:p w14:paraId="42D59939" w14:textId="1763F0EF" w:rsidR="00B233CB" w:rsidRDefault="00B233CB"/>
    <w:p w14:paraId="78B09453" w14:textId="77777777" w:rsidR="00DB7024" w:rsidRDefault="00DB7024" w:rsidP="00B233CB">
      <w:pPr>
        <w:spacing w:after="0"/>
        <w:jc w:val="center"/>
      </w:pPr>
    </w:p>
    <w:p w14:paraId="4672F249" w14:textId="77777777" w:rsidR="00DB7024" w:rsidRDefault="00DB7024" w:rsidP="00B233CB">
      <w:pPr>
        <w:spacing w:after="0"/>
        <w:jc w:val="center"/>
      </w:pPr>
    </w:p>
    <w:p w14:paraId="6FF19127" w14:textId="2937382D" w:rsidR="00B233CB" w:rsidRDefault="00B233CB" w:rsidP="00B233CB">
      <w:pPr>
        <w:spacing w:after="0"/>
        <w:jc w:val="center"/>
      </w:pPr>
      <w:r>
        <w:t>AGENDA</w:t>
      </w:r>
    </w:p>
    <w:p w14:paraId="026C72A5" w14:textId="506DB3CE" w:rsidR="00B233CB" w:rsidRDefault="00B233CB" w:rsidP="00B233CB">
      <w:pPr>
        <w:spacing w:after="0"/>
        <w:jc w:val="center"/>
      </w:pPr>
      <w:r>
        <w:t>FULTON COUNTY FISCAL COURT</w:t>
      </w:r>
    </w:p>
    <w:p w14:paraId="1B97BDF4" w14:textId="35ED8E58" w:rsidR="00B233CB" w:rsidRDefault="00B233CB" w:rsidP="00B233CB">
      <w:pPr>
        <w:spacing w:after="0"/>
        <w:jc w:val="center"/>
      </w:pPr>
      <w:r>
        <w:t>SPECIAL CALL MEETING</w:t>
      </w:r>
    </w:p>
    <w:p w14:paraId="757A856E" w14:textId="402188D8" w:rsidR="00B233CB" w:rsidRDefault="00B233CB" w:rsidP="00B233CB">
      <w:pPr>
        <w:spacing w:after="0"/>
        <w:jc w:val="center"/>
      </w:pPr>
      <w:r>
        <w:t>APRIL 29, 2022</w:t>
      </w:r>
    </w:p>
    <w:p w14:paraId="618B9F55" w14:textId="446C6A0D" w:rsidR="00F96DC0" w:rsidRDefault="00F96DC0" w:rsidP="00B233CB">
      <w:pPr>
        <w:spacing w:after="0"/>
        <w:jc w:val="center"/>
      </w:pPr>
    </w:p>
    <w:p w14:paraId="32C3A784" w14:textId="77777777" w:rsidR="00F96DC0" w:rsidRDefault="00F96DC0" w:rsidP="00F96DC0">
      <w:pPr>
        <w:spacing w:after="0"/>
      </w:pPr>
      <w:r>
        <w:t xml:space="preserve">Zoom Link: </w:t>
      </w:r>
      <w:hyperlink r:id="rId5" w:history="1">
        <w:r>
          <w:rPr>
            <w:rStyle w:val="Hyperlink"/>
          </w:rPr>
          <w:t>https://us02web.zoom.us/j/6500397518?pwd=NDU4U2lkdXp1U3dhOWNBSkxDYVJzUT09</w:t>
        </w:r>
      </w:hyperlink>
    </w:p>
    <w:p w14:paraId="0E2D5D53" w14:textId="77777777" w:rsidR="00F96DC0" w:rsidRDefault="00F96DC0" w:rsidP="00B233CB">
      <w:pPr>
        <w:spacing w:after="0"/>
        <w:jc w:val="center"/>
      </w:pPr>
    </w:p>
    <w:p w14:paraId="116760B2" w14:textId="45F542FD" w:rsidR="00B233CB" w:rsidRDefault="00B233CB" w:rsidP="00B233CB">
      <w:pPr>
        <w:spacing w:after="0"/>
        <w:jc w:val="center"/>
      </w:pPr>
    </w:p>
    <w:p w14:paraId="6D17B1D5" w14:textId="6D0060F6" w:rsidR="00B233CB" w:rsidRDefault="00B233CB" w:rsidP="00B233CB">
      <w:pPr>
        <w:spacing w:after="0"/>
      </w:pPr>
      <w:r>
        <w:t>CALLED TO ORDER- JIM MARTIN, FULTON COUNTY JUDGE EXECUTIVE</w:t>
      </w:r>
    </w:p>
    <w:p w14:paraId="42949F00" w14:textId="634552E9" w:rsidR="00B233CB" w:rsidRDefault="00B233CB" w:rsidP="00B233CB">
      <w:pPr>
        <w:spacing w:after="0"/>
      </w:pPr>
      <w:r>
        <w:t>PLEDGE OF ALLEGIANCE</w:t>
      </w:r>
    </w:p>
    <w:p w14:paraId="758AADA7" w14:textId="1525E274" w:rsidR="00B233CB" w:rsidRDefault="00B233CB" w:rsidP="00B233CB">
      <w:pPr>
        <w:spacing w:after="0"/>
      </w:pPr>
      <w:r>
        <w:t>INVOCATION</w:t>
      </w:r>
    </w:p>
    <w:p w14:paraId="696D37B5" w14:textId="1DFF041B" w:rsidR="00B233CB" w:rsidRDefault="00B233CB" w:rsidP="00B233CB">
      <w:pPr>
        <w:spacing w:after="0"/>
      </w:pPr>
    </w:p>
    <w:p w14:paraId="5B4D421E" w14:textId="4039CD28" w:rsidR="00B233CB" w:rsidRDefault="00B233CB" w:rsidP="00B233CB">
      <w:pPr>
        <w:spacing w:after="0"/>
      </w:pPr>
      <w:r>
        <w:t>BUSINESS</w:t>
      </w:r>
    </w:p>
    <w:p w14:paraId="04804682" w14:textId="481DADF0" w:rsidR="00B233CB" w:rsidRDefault="00B233CB" w:rsidP="00B233CB">
      <w:pPr>
        <w:spacing w:after="0"/>
      </w:pPr>
    </w:p>
    <w:p w14:paraId="35A69952" w14:textId="69B69DB9" w:rsidR="00B233CB" w:rsidRDefault="00B233CB" w:rsidP="00B233CB">
      <w:pPr>
        <w:pStyle w:val="ListParagraph"/>
        <w:numPr>
          <w:ilvl w:val="0"/>
          <w:numId w:val="1"/>
        </w:numPr>
        <w:spacing w:after="0"/>
      </w:pPr>
      <w:r>
        <w:t>Contract with Commonwealth of Kentucky- JL Atwill</w:t>
      </w:r>
    </w:p>
    <w:p w14:paraId="1DCDA723" w14:textId="79EF5D9B" w:rsidR="00DB7024" w:rsidRDefault="00DB7024" w:rsidP="00B233CB">
      <w:pPr>
        <w:pStyle w:val="ListParagraph"/>
        <w:numPr>
          <w:ilvl w:val="0"/>
          <w:numId w:val="1"/>
        </w:numPr>
        <w:spacing w:after="0"/>
      </w:pPr>
      <w:r>
        <w:t>Select Architect for Fulton County Fire &amp; Rescue &amp; Gibson Building</w:t>
      </w:r>
    </w:p>
    <w:p w14:paraId="6EE6FA5E" w14:textId="5EC24AF8" w:rsidR="00DB7024" w:rsidRDefault="00DB7024" w:rsidP="00B233CB">
      <w:pPr>
        <w:pStyle w:val="ListParagraph"/>
        <w:numPr>
          <w:ilvl w:val="0"/>
          <w:numId w:val="1"/>
        </w:numPr>
        <w:spacing w:after="0"/>
      </w:pPr>
      <w:r>
        <w:t>Budget Amendment</w:t>
      </w:r>
    </w:p>
    <w:p w14:paraId="2E2E4132" w14:textId="6933E109" w:rsidR="00DB7024" w:rsidRDefault="00DB7024" w:rsidP="00B233CB">
      <w:pPr>
        <w:pStyle w:val="ListParagraph"/>
        <w:numPr>
          <w:ilvl w:val="0"/>
          <w:numId w:val="1"/>
        </w:numPr>
        <w:spacing w:after="0"/>
      </w:pPr>
      <w:r>
        <w:t>Budget Workshop</w:t>
      </w:r>
    </w:p>
    <w:p w14:paraId="064CFE59" w14:textId="3297B6D9" w:rsidR="0076746C" w:rsidRDefault="0076746C" w:rsidP="00B233CB">
      <w:pPr>
        <w:pStyle w:val="ListParagraph"/>
        <w:numPr>
          <w:ilvl w:val="0"/>
          <w:numId w:val="1"/>
        </w:numPr>
        <w:spacing w:after="0"/>
      </w:pPr>
      <w:r>
        <w:t>Update Rural Partnership Network</w:t>
      </w:r>
    </w:p>
    <w:sectPr w:rsidR="00767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80E75"/>
    <w:multiLevelType w:val="hybridMultilevel"/>
    <w:tmpl w:val="EDA0C694"/>
    <w:lvl w:ilvl="0" w:tplc="A052D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CB"/>
    <w:rsid w:val="0076746C"/>
    <w:rsid w:val="007851DE"/>
    <w:rsid w:val="00867438"/>
    <w:rsid w:val="00B233CB"/>
    <w:rsid w:val="00D61485"/>
    <w:rsid w:val="00D647F5"/>
    <w:rsid w:val="00DB7024"/>
    <w:rsid w:val="00F9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491A"/>
  <w15:chartTrackingRefBased/>
  <w15:docId w15:val="{9F2464F8-DBFF-43F1-9153-E602C6EF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6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6500397518?pwd=NDU4U2lkdXp1U3dhOWNBSkxDYVJzUT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660A43AA2E0BF4BB67B7224FA08A80D" ma:contentTypeVersion="1" ma:contentTypeDescription="Upload an image." ma:contentTypeScope="" ma:versionID="51d19b78bf23b24715aab0c627e06a3f">
  <xsd:schema xmlns:xsd="http://www.w3.org/2001/XMLSchema" xmlns:xs="http://www.w3.org/2001/XMLSchema" xmlns:p="http://schemas.microsoft.com/office/2006/metadata/properties" xmlns:ns1="http://schemas.microsoft.com/sharepoint/v3" xmlns:ns2="34DC0CE8-2757-4A12-A1F3-6FADBE562FB6" xmlns:ns3="http://schemas.microsoft.com/sharepoint/v3/fields" targetNamespace="http://schemas.microsoft.com/office/2006/metadata/properties" ma:root="true" ma:fieldsID="7307bdfec96cc669181e941f9b8629f1" ns1:_="" ns2:_="" ns3:_="">
    <xsd:import namespace="http://schemas.microsoft.com/sharepoint/v3"/>
    <xsd:import namespace="34DC0CE8-2757-4A12-A1F3-6FADBE562FB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0CE8-2757-4A12-A1F3-6FADBE562FB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4DC0CE8-2757-4A12-A1F3-6FADBE562FB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A0CFEA5-2E38-445C-9619-9171D5DB2820}"/>
</file>

<file path=customXml/itemProps2.xml><?xml version="1.0" encoding="utf-8"?>
<ds:datastoreItem xmlns:ds="http://schemas.openxmlformats.org/officeDocument/2006/customXml" ds:itemID="{247F1539-13CE-402A-ADDB-1BD8278A71D5}"/>
</file>

<file path=customXml/itemProps3.xml><?xml version="1.0" encoding="utf-8"?>
<ds:datastoreItem xmlns:ds="http://schemas.openxmlformats.org/officeDocument/2006/customXml" ds:itemID="{D0B95977-FBE3-4C01-970E-29FD32B7D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County Judge Executive</dc:creator>
  <cp:keywords/>
  <dc:description/>
  <cp:lastModifiedBy>Fulton County Judge Executive</cp:lastModifiedBy>
  <cp:revision>13</cp:revision>
  <cp:lastPrinted>2022-04-26T14:16:00Z</cp:lastPrinted>
  <dcterms:created xsi:type="dcterms:W3CDTF">2022-04-25T17:04:00Z</dcterms:created>
  <dcterms:modified xsi:type="dcterms:W3CDTF">2022-05-03T15:57:00Z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0x0101009148F5A04DDD49CBA7127AADA5FB792B00AADE34325A8B49CDA8BB4DB53328F214003660A43AA2E0BF4BB67B7224FA08A80D</vt:lpwstr>
  </property>
</Properties>
</file>